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i w:val="1"/>
          <w:iCs w:val="1"/>
          <w:sz w:val="26"/>
          <w:szCs w:val="26"/>
        </w:rPr>
      </w:pPr>
      <w:r>
        <w:rPr>
          <w:i w:val="1"/>
          <w:iCs w:val="1"/>
          <w:sz w:val="26"/>
          <w:szCs w:val="26"/>
          <w:rtl w:val="0"/>
          <w:lang w:val="en-US"/>
        </w:rPr>
        <w:t xml:space="preserve">Instructions: </w:t>
      </w:r>
      <w:r>
        <w:rPr>
          <w:i w:val="1"/>
          <w:iCs w:val="1"/>
          <w:sz w:val="26"/>
          <w:szCs w:val="26"/>
          <w:rtl w:val="0"/>
          <w:lang w:val="en-US"/>
        </w:rPr>
        <w:t>The next lab you are going to write up is a lab on the Intermolecular Forces. The video is below. FYI, I messed up on the video of the Methanol, so instead of re-recording it I'm just letting you know. The data you see collected (red line) was deleted since it was recorded with a mixture of methanol and ethanol (I forgot to wipe the probe off). The next 3 data curves are the ones for you to write up. I'm also attaching the data files converted into excel files and a link to each as a google sheets file. The data is still raw, it is just what I collected. You will need to clean it up some possibly to get it to a publishable state. Also there is no audio. I show you the bottle and start collecting its data.</w:t>
      </w:r>
    </w:p>
    <w:p>
      <w:pPr>
        <w:pStyle w:val="Body"/>
        <w:bidi w:val="0"/>
      </w:pPr>
    </w:p>
    <w:p>
      <w:pPr>
        <w:pStyle w:val="Body"/>
        <w:bidi w:val="0"/>
      </w:pPr>
    </w:p>
    <w:p>
      <w:pPr>
        <w:pStyle w:val="Body"/>
        <w:bidi w:val="0"/>
      </w:pPr>
      <w:r>
        <w:drawing xmlns:a="http://schemas.openxmlformats.org/drawingml/2006/main">
          <wp:anchor distT="152400" distB="152400" distL="152400" distR="152400" simplePos="0" relativeHeight="251659264" behindDoc="0" locked="0" layoutInCell="1" allowOverlap="1">
            <wp:simplePos x="0" y="0"/>
            <wp:positionH relativeFrom="margin">
              <wp:posOffset>0</wp:posOffset>
            </wp:positionH>
            <wp:positionV relativeFrom="line">
              <wp:posOffset>233679</wp:posOffset>
            </wp:positionV>
            <wp:extent cx="5943600" cy="4457700"/>
            <wp:effectExtent l="0" t="0" r="0" b="0"/>
            <wp:wrapTopAndBottom distT="152400" distB="152400"/>
            <wp:docPr id="1073741825" name="officeArt object">
              <a:hlinkClick r:id="rId4" invalidUrl="" action="" tgtFrame="" tooltip="" history="1" highlightClick="0" endSnd="0"/>
            </wp:docPr>
            <wp:cNvGraphicFramePr/>
            <a:graphic xmlns:a="http://schemas.openxmlformats.org/drawingml/2006/main">
              <a:graphicData uri="http://schemas.openxmlformats.org/drawingml/2006/picture">
                <pic:pic xmlns:pic="http://schemas.openxmlformats.org/drawingml/2006/picture">
                  <pic:nvPicPr>
                    <pic:cNvPr id="1073741825" name="hqdefault.jpeg">
                      <a:hlinkClick r:id="rId4" invalidUrl="" action="" tgtFrame="" tooltip="" history="1" highlightClick="0" endSnd="0"/>
                    </pic:cNvPr>
                    <pic:cNvPicPr>
                      <a:picLocks noChangeAspect="0"/>
                    </pic:cNvPicPr>
                  </pic:nvPicPr>
                  <pic:blipFill>
                    <a:blip r:embed="rId5">
                      <a:extLst/>
                    </a:blip>
                    <a:stretch>
                      <a:fillRect/>
                    </a:stretch>
                  </pic:blipFill>
                  <pic:spPr>
                    <a:xfrm>
                      <a:off x="0" y="0"/>
                      <a:ext cx="5943600" cy="4457700"/>
                    </a:xfrm>
                    <a:prstGeom prst="rect">
                      <a:avLst/>
                    </a:prstGeom>
                  </pic:spPr>
                </pic:pic>
              </a:graphicData>
            </a:graphic>
          </wp:anchor>
        </w:drawing>
      </w: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p>
    <w:p>
      <w:pPr>
        <w:pStyle w:val="Body"/>
        <w:bidi w:val="0"/>
      </w:pPr>
      <w:r>
        <w:rPr>
          <w:rtl w:val="0"/>
        </w:rPr>
        <w:t xml:space="preserve">Data: </w:t>
      </w:r>
    </w:p>
    <w:p>
      <w:pPr>
        <w:pStyle w:val="Body"/>
        <w:bidi w:val="0"/>
      </w:pPr>
    </w:p>
    <w:tbl>
      <w:tblPr>
        <w:tblW w:w="78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3920"/>
        <w:gridCol w:w="3920"/>
      </w:tblGrid>
      <w:tr>
        <w:tblPrEx>
          <w:shd w:val="clear" w:color="auto" w:fill="auto"/>
        </w:tblPrEx>
        <w:trPr>
          <w:trHeight w:val="961" w:hRule="atLeast"/>
        </w:trPr>
        <w:tc>
          <w:tcPr>
            <w:tcW w:type="dxa" w:w="39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bidi w:val="0"/>
            </w:pPr>
            <w:r>
              <w:rPr>
                <w:rFonts w:ascii="Helvetica Neue" w:cs="Arial Unicode MS" w:hAnsi="Helvetica Neue" w:eastAsia="Arial Unicode MS"/>
                <w:rtl w:val="0"/>
              </w:rPr>
              <w:t>Methanol</w:t>
            </w:r>
          </w:p>
        </w:tc>
        <w:tc>
          <w:tcPr>
            <w:tcW w:type="dxa" w:w="39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bidi w:val="0"/>
            </w:pPr>
            <w:r>
              <w:rPr>
                <w:rStyle w:val="Hyperlink.0"/>
              </w:rPr>
              <w:fldChar w:fldCharType="begin" w:fldLock="0"/>
            </w:r>
            <w:r>
              <w:rPr>
                <w:rStyle w:val="Hyperlink.0"/>
              </w:rPr>
              <w:instrText xml:space="preserve"> HYPERLINK "https://docs.google.com/spreadsheets/d/16Kt4oaYyeLX9yCuQSH5GMA7oIjJuREEmlrUaVqA_x00/edit?usp=sharing"</w:instrText>
            </w:r>
            <w:r>
              <w:rPr>
                <w:rStyle w:val="Hyperlink.0"/>
              </w:rPr>
              <w:fldChar w:fldCharType="separate" w:fldLock="0"/>
            </w:r>
            <w:r>
              <w:rPr>
                <w:rStyle w:val="Hyperlink.0"/>
                <w:rtl w:val="0"/>
              </w:rPr>
              <w:t>https://docs.google.com/spreadsheets/d/16Kt4oaYyeLX9yCuQSH5GMA7oIjJuREEmlrUaVqA_x00/edit?usp=sharing</w:t>
            </w:r>
            <w:r>
              <w:rPr/>
              <w:fldChar w:fldCharType="end" w:fldLock="0"/>
            </w:r>
          </w:p>
        </w:tc>
      </w:tr>
      <w:tr>
        <w:tblPrEx>
          <w:shd w:val="clear" w:color="auto" w:fill="auto"/>
        </w:tblPrEx>
        <w:trPr>
          <w:trHeight w:val="961" w:hRule="atLeast"/>
        </w:trPr>
        <w:tc>
          <w:tcPr>
            <w:tcW w:type="dxa" w:w="39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bidi w:val="0"/>
            </w:pPr>
            <w:r>
              <w:rPr>
                <w:rFonts w:ascii="Helvetica Neue" w:cs="Arial Unicode MS" w:hAnsi="Helvetica Neue" w:eastAsia="Arial Unicode MS"/>
                <w:rtl w:val="0"/>
              </w:rPr>
              <w:t>Ethanol</w:t>
            </w:r>
          </w:p>
        </w:tc>
        <w:tc>
          <w:tcPr>
            <w:tcW w:type="dxa" w:w="39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bidi w:val="0"/>
            </w:pPr>
            <w:r>
              <w:rPr>
                <w:rStyle w:val="Hyperlink.0"/>
              </w:rPr>
              <w:fldChar w:fldCharType="begin" w:fldLock="0"/>
            </w:r>
            <w:r>
              <w:rPr>
                <w:rStyle w:val="Hyperlink.0"/>
              </w:rPr>
              <w:instrText xml:space="preserve"> HYPERLINK "https://docs.google.com/spreadsheets/d/1GCkhtNHwgQ5HT9GOvifQPFi_0I6Vj8p65pRByizeWIM/edit?usp=sharing"</w:instrText>
            </w:r>
            <w:r>
              <w:rPr>
                <w:rStyle w:val="Hyperlink.0"/>
              </w:rPr>
              <w:fldChar w:fldCharType="separate" w:fldLock="0"/>
            </w:r>
            <w:r>
              <w:rPr>
                <w:rStyle w:val="Hyperlink.0"/>
                <w:rtl w:val="0"/>
              </w:rPr>
              <w:t>https://docs.google.com/spreadsheets/d/1GCkhtNHwgQ5HT9GOvifQPFi_0I6Vj8p65pRByizeWIM/edit?usp=sharing</w:t>
            </w:r>
            <w:r>
              <w:rPr/>
              <w:fldChar w:fldCharType="end" w:fldLock="0"/>
            </w:r>
          </w:p>
        </w:tc>
      </w:tr>
      <w:tr>
        <w:tblPrEx>
          <w:shd w:val="clear" w:color="auto" w:fill="auto"/>
        </w:tblPrEx>
        <w:trPr>
          <w:trHeight w:val="961" w:hRule="atLeast"/>
        </w:trPr>
        <w:tc>
          <w:tcPr>
            <w:tcW w:type="dxa" w:w="39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bidi w:val="0"/>
            </w:pPr>
            <w:r>
              <w:rPr>
                <w:rFonts w:ascii="Helvetica Neue" w:cs="Arial Unicode MS" w:hAnsi="Helvetica Neue" w:eastAsia="Arial Unicode MS"/>
                <w:rtl w:val="0"/>
              </w:rPr>
              <w:t>Propanol</w:t>
            </w:r>
          </w:p>
        </w:tc>
        <w:tc>
          <w:tcPr>
            <w:tcW w:type="dxa" w:w="39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bidi w:val="0"/>
            </w:pPr>
            <w:r>
              <w:rPr>
                <w:rStyle w:val="Hyperlink.0"/>
              </w:rPr>
              <w:fldChar w:fldCharType="begin" w:fldLock="0"/>
            </w:r>
            <w:r>
              <w:rPr>
                <w:rStyle w:val="Hyperlink.0"/>
              </w:rPr>
              <w:instrText xml:space="preserve"> HYPERLINK "https://docs.google.com/spreadsheets/d/1G-lzMcOrkz9AjrEUKZtaFzjo0jHDd3TvQqLHiC5YJuI/edit?usp=sharing"</w:instrText>
            </w:r>
            <w:r>
              <w:rPr>
                <w:rStyle w:val="Hyperlink.0"/>
              </w:rPr>
              <w:fldChar w:fldCharType="separate" w:fldLock="0"/>
            </w:r>
            <w:r>
              <w:rPr>
                <w:rStyle w:val="Hyperlink.0"/>
                <w:rtl w:val="0"/>
              </w:rPr>
              <w:t>https://docs.google.com/spreadsheets/d/1G-lzMcOrkz9AjrEUKZtaFzjo0jHDd3TvQqLHiC5YJuI/edit?usp=sharing</w:t>
            </w:r>
            <w:r>
              <w:rPr/>
              <w:fldChar w:fldCharType="end" w:fldLock="0"/>
            </w:r>
          </w:p>
        </w:tc>
      </w:tr>
      <w:tr>
        <w:tblPrEx>
          <w:shd w:val="clear" w:color="auto" w:fill="auto"/>
        </w:tblPrEx>
        <w:trPr>
          <w:trHeight w:val="1201" w:hRule="atLeast"/>
        </w:trPr>
        <w:tc>
          <w:tcPr>
            <w:tcW w:type="dxa" w:w="39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Table Style 2"/>
              <w:bidi w:val="0"/>
            </w:pPr>
            <w:r>
              <w:rPr>
                <w:rFonts w:ascii="Helvetica Neue" w:cs="Arial Unicode MS" w:hAnsi="Helvetica Neue" w:eastAsia="Arial Unicode MS"/>
                <w:rtl w:val="0"/>
              </w:rPr>
              <w:t xml:space="preserve">Butanol </w:t>
            </w:r>
          </w:p>
        </w:tc>
        <w:tc>
          <w:tcPr>
            <w:tcW w:type="dxa" w:w="392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5f5f5"/>
            <w:tcMar>
              <w:top w:type="dxa" w:w="80"/>
              <w:left w:type="dxa" w:w="80"/>
              <w:bottom w:type="dxa" w:w="80"/>
              <w:right w:type="dxa" w:w="80"/>
            </w:tcMar>
            <w:vAlign w:val="top"/>
          </w:tcPr>
          <w:p>
            <w:pPr>
              <w:pStyle w:val="Body"/>
              <w:bidi w:val="0"/>
            </w:pPr>
            <w:r>
              <w:rPr>
                <w:rStyle w:val="Hyperlink.0"/>
              </w:rPr>
              <w:fldChar w:fldCharType="begin" w:fldLock="0"/>
            </w:r>
            <w:r>
              <w:rPr>
                <w:rStyle w:val="Hyperlink.0"/>
              </w:rPr>
              <w:instrText xml:space="preserve"> HYPERLINK "https://docs.google.com/spreadsheets/d/1XEtgDrQsMf1-6mFk-dsvt5npcZFpZVFa4k6ONTkhnXI/edit?usp=sharing"</w:instrText>
            </w:r>
            <w:r>
              <w:rPr>
                <w:rStyle w:val="Hyperlink.0"/>
              </w:rPr>
              <w:fldChar w:fldCharType="separate" w:fldLock="0"/>
            </w:r>
            <w:r>
              <w:rPr>
                <w:rStyle w:val="Hyperlink.0"/>
                <w:rtl w:val="0"/>
              </w:rPr>
              <w:t>https://docs.google.com/spreadsheets/d/1XEtgDrQsMf1-6mFk-dsvt5npcZFpZVFa4k6ONTkhnXI/edit?usp=sharing</w:t>
            </w:r>
            <w:r>
              <w:rPr/>
              <w:fldChar w:fldCharType="end" w:fldLock="0"/>
            </w:r>
          </w:p>
        </w:tc>
      </w:tr>
    </w:tbl>
    <w:p>
      <w:pPr>
        <w:pStyle w:val="Body"/>
        <w:bidi w:val="0"/>
      </w:pPr>
    </w:p>
    <w:p>
      <w:pPr>
        <w:pStyle w:val="Body"/>
        <w:bidi w:val="0"/>
      </w:pPr>
    </w:p>
    <w:p>
      <w:pPr>
        <w:pStyle w:val="Body"/>
        <w:bidi w:val="0"/>
      </w:pPr>
    </w:p>
    <w:p>
      <w:pPr>
        <w:pStyle w:val="Body"/>
        <w:bidi w:val="0"/>
      </w:pPr>
    </w:p>
    <w:p>
      <w:pPr>
        <w:pStyle w:val="Body"/>
        <w:bidi w:val="0"/>
        <w:rPr>
          <w:sz w:val="34"/>
          <w:szCs w:val="34"/>
        </w:rPr>
      </w:pPr>
      <w:r>
        <w:rPr>
          <w:sz w:val="32"/>
          <w:szCs w:val="32"/>
        </w:rPr>
        <w:br w:type="textWrapping"/>
      </w:r>
      <w:r>
        <w:rPr>
          <w:sz w:val="34"/>
          <w:szCs w:val="34"/>
          <w:rtl w:val="0"/>
          <w:lang w:val="en-US"/>
        </w:rPr>
        <w:t>Lab Report format:</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32"/>
          <w:szCs w:val="32"/>
          <w:rtl w:val="0"/>
          <w:lang w:val="fr-FR"/>
        </w:rPr>
        <w:t xml:space="preserve">Sections </w:t>
      </w:r>
    </w:p>
    <w:p>
      <w:pPr>
        <w:pStyle w:val="Body"/>
        <w:bidi w:val="0"/>
        <w:rPr>
          <w:sz w:val="24"/>
          <w:szCs w:val="24"/>
        </w:rPr>
      </w:pPr>
      <w:r>
        <w:rPr>
          <w:sz w:val="32"/>
          <w:szCs w:val="32"/>
          <w:u w:val="single"/>
          <w:rtl w:val="0"/>
          <w:lang w:val="en-US"/>
        </w:rPr>
        <w:t>Summary</w:t>
      </w:r>
      <w:r>
        <w:rPr>
          <w:sz w:val="32"/>
          <w:szCs w:val="32"/>
          <w:rtl w:val="0"/>
        </w:rPr>
        <w:t xml:space="preserve">: </w:t>
      </w:r>
      <w:r>
        <w:rPr>
          <w:rtl w:val="0"/>
        </w:rPr>
        <w:t>A standard journal article laboratory report is organized into the following sections:</w:t>
      </w:r>
      <w:r>
        <w:br w:type="textWrapping"/>
      </w:r>
      <w:r>
        <w:rPr>
          <w:rtl w:val="0"/>
        </w:rPr>
        <w:t xml:space="preserve">Title: A single sentence fragment (no verb) that describes your experimental objective and gives some indication of the </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27"/>
          <w:szCs w:val="27"/>
          <w:rtl w:val="0"/>
          <w:lang w:val="en-US"/>
        </w:rPr>
        <w:t>method (procedure).</w:t>
      </w:r>
      <w:r>
        <w:rPr>
          <w:rFonts w:ascii="Times Roman" w:cs="Times Roman" w:hAnsi="Times Roman" w:eastAsia="Times Roman"/>
          <w:sz w:val="27"/>
          <w:szCs w:val="27"/>
          <w:rtl w:val="0"/>
        </w:rPr>
        <w:br w:type="textWrapping"/>
      </w:r>
      <w:r>
        <w:rPr>
          <w:rFonts w:ascii="Times Roman" w:hAnsi="Times Roman"/>
          <w:sz w:val="27"/>
          <w:szCs w:val="27"/>
          <w:u w:val="single"/>
          <w:rtl w:val="0"/>
          <w:lang w:val="de-DE"/>
        </w:rPr>
        <w:t>Abstract:</w:t>
      </w:r>
      <w:r>
        <w:rPr>
          <w:rFonts w:ascii="Times Roman" w:hAnsi="Times Roman"/>
          <w:sz w:val="27"/>
          <w:szCs w:val="27"/>
          <w:rtl w:val="0"/>
          <w:lang w:val="en-US"/>
        </w:rPr>
        <w:t xml:space="preserve"> A one-paragraph summary of the entire experiment</w:t>
      </w:r>
      <w:r>
        <w:rPr>
          <w:rFonts w:ascii="Times Roman" w:hAnsi="Times Roman" w:hint="default"/>
          <w:sz w:val="27"/>
          <w:szCs w:val="27"/>
          <w:rtl w:val="0"/>
          <w:lang w:val="en-US"/>
        </w:rPr>
        <w:t>—</w:t>
      </w:r>
      <w:r>
        <w:rPr>
          <w:rFonts w:ascii="Times Roman" w:hAnsi="Times Roman"/>
          <w:sz w:val="27"/>
          <w:szCs w:val="27"/>
          <w:rtl w:val="0"/>
          <w:lang w:val="en-US"/>
        </w:rPr>
        <w:t>your procedure, results, and analysis.</w:t>
      </w:r>
      <w:r>
        <w:rPr>
          <w:rFonts w:ascii="Times Roman" w:cs="Times Roman" w:hAnsi="Times Roman" w:eastAsia="Times Roman"/>
          <w:sz w:val="27"/>
          <w:szCs w:val="27"/>
          <w:rtl w:val="0"/>
        </w:rPr>
        <w:br w:type="textWrapping"/>
      </w:r>
      <w:r>
        <w:rPr>
          <w:rFonts w:ascii="Times Roman" w:hAnsi="Times Roman"/>
          <w:sz w:val="27"/>
          <w:szCs w:val="27"/>
          <w:u w:val="single"/>
          <w:rtl w:val="0"/>
          <w:lang w:val="fr-FR"/>
        </w:rPr>
        <w:t>Introduction</w:t>
      </w:r>
      <w:r>
        <w:rPr>
          <w:rFonts w:ascii="Times Roman" w:hAnsi="Times Roman"/>
          <w:sz w:val="27"/>
          <w:szCs w:val="27"/>
          <w:rtl w:val="0"/>
          <w:lang w:val="en-US"/>
        </w:rPr>
        <w:t>: A description of the scientific background for for your experiment, including any previous experiments that your experiment builds on. (Remember to cite your sources!) The final sentence (analogous to the thesis statement in a term paper) is the objective of your experiment.</w:t>
      </w:r>
      <w:r>
        <w:rPr>
          <w:rFonts w:ascii="Times Roman" w:cs="Times Roman" w:hAnsi="Times Roman" w:eastAsia="Times Roman"/>
          <w:sz w:val="27"/>
          <w:szCs w:val="27"/>
          <w:rtl w:val="0"/>
        </w:rPr>
        <w:br w:type="textWrapping"/>
      </w:r>
      <w:r>
        <w:rPr>
          <w:rFonts w:ascii="Times Roman" w:hAnsi="Times Roman"/>
          <w:sz w:val="27"/>
          <w:szCs w:val="27"/>
          <w:u w:val="single"/>
          <w:rtl w:val="0"/>
          <w:lang w:val="en-US"/>
        </w:rPr>
        <w:t>Materials and Methods:</w:t>
      </w:r>
      <w:r>
        <w:rPr>
          <w:rFonts w:ascii="Times Roman" w:hAnsi="Times Roman"/>
          <w:sz w:val="27"/>
          <w:szCs w:val="27"/>
          <w:rtl w:val="0"/>
          <w:lang w:val="en-US"/>
        </w:rPr>
        <w:t xml:space="preserve"> A detailed description (in paragraph format) of the procedure for your experiment.</w:t>
      </w:r>
      <w:r>
        <w:rPr>
          <w:rFonts w:ascii="Times Roman" w:cs="Times Roman" w:hAnsi="Times Roman" w:eastAsia="Times Roman"/>
          <w:sz w:val="27"/>
          <w:szCs w:val="27"/>
          <w:rtl w:val="0"/>
        </w:rPr>
        <w:br w:type="textWrapping"/>
      </w:r>
      <w:r>
        <w:rPr>
          <w:rFonts w:ascii="Times Roman" w:hAnsi="Times Roman"/>
          <w:sz w:val="27"/>
          <w:szCs w:val="27"/>
          <w:u w:val="single"/>
          <w:rtl w:val="0"/>
        </w:rPr>
        <w:t>Hazards:</w:t>
      </w:r>
      <w:r>
        <w:rPr>
          <w:rFonts w:ascii="Times Roman" w:hAnsi="Times Roman"/>
          <w:sz w:val="27"/>
          <w:szCs w:val="27"/>
          <w:rtl w:val="0"/>
          <w:lang w:val="en-US"/>
        </w:rPr>
        <w:t xml:space="preserve"> A table of health hazards (from MSDS) and physical properties for each reagent/reactant used in the lab.</w:t>
      </w:r>
      <w:r>
        <w:rPr>
          <w:rFonts w:ascii="Times Roman" w:cs="Times Roman" w:hAnsi="Times Roman" w:eastAsia="Times Roman"/>
          <w:sz w:val="27"/>
          <w:szCs w:val="27"/>
          <w:rtl w:val="0"/>
        </w:rPr>
        <w:br w:type="textWrapping"/>
      </w:r>
      <w:r>
        <w:rPr>
          <w:rFonts w:ascii="Times Roman" w:hAnsi="Times Roman"/>
          <w:sz w:val="27"/>
          <w:szCs w:val="27"/>
          <w:u w:val="single"/>
          <w:rtl w:val="0"/>
          <w:lang w:val="en-US"/>
        </w:rPr>
        <w:t>Results:</w:t>
      </w:r>
      <w:r>
        <w:rPr>
          <w:rFonts w:ascii="Times Roman" w:hAnsi="Times Roman"/>
          <w:sz w:val="27"/>
          <w:szCs w:val="27"/>
          <w:rtl w:val="0"/>
          <w:lang w:val="en-US"/>
        </w:rPr>
        <w:t xml:space="preserve"> Your data, as you observed/recorded them. Note that this section is only for data that you observed or measured </w:t>
      </w:r>
    </w:p>
    <w:p>
      <w:pPr>
        <w:pStyle w:val="Default"/>
        <w:bidi w:val="0"/>
        <w:spacing w:before="0" w:after="240"/>
        <w:ind w:left="0" w:right="0" w:firstLine="0"/>
        <w:jc w:val="left"/>
        <w:rPr>
          <w:rFonts w:ascii="Times Roman" w:cs="Times Roman" w:hAnsi="Times Roman" w:eastAsia="Times Roman"/>
          <w:sz w:val="27"/>
          <w:szCs w:val="27"/>
          <w:rtl w:val="0"/>
        </w:rPr>
      </w:pPr>
      <w:r>
        <w:rPr>
          <w:rFonts w:ascii="Times Roman" w:hAnsi="Times Roman"/>
          <w:sz w:val="27"/>
          <w:szCs w:val="27"/>
          <w:rtl w:val="0"/>
          <w:lang w:val="en-US"/>
        </w:rPr>
        <w:t>directly. Your analysis (including calculations) belongs in the Discussion section.</w:t>
      </w:r>
      <w:r>
        <w:rPr>
          <w:rFonts w:ascii="Times Roman" w:cs="Times Roman" w:hAnsi="Times Roman" w:eastAsia="Times Roman"/>
          <w:sz w:val="27"/>
          <w:szCs w:val="27"/>
          <w:rtl w:val="0"/>
        </w:rPr>
        <w:br w:type="textWrapping"/>
      </w:r>
      <w:r>
        <w:rPr>
          <w:rFonts w:ascii="Times Roman" w:hAnsi="Times Roman"/>
          <w:sz w:val="27"/>
          <w:szCs w:val="27"/>
          <w:rtl w:val="0"/>
          <w:lang w:val="en-US"/>
        </w:rPr>
        <w:t>Discussion: Your calculations, an analysis of what your results mean, and your error analysis.</w:t>
      </w:r>
      <w:r>
        <w:rPr>
          <w:rFonts w:ascii="Times Roman" w:cs="Times Roman" w:hAnsi="Times Roman" w:eastAsia="Times Roman"/>
          <w:sz w:val="27"/>
          <w:szCs w:val="27"/>
          <w:rtl w:val="0"/>
        </w:rPr>
        <w:br w:type="textWrapping"/>
      </w:r>
      <w:r>
        <w:rPr>
          <w:rFonts w:ascii="Times Roman" w:hAnsi="Times Roman"/>
          <w:sz w:val="27"/>
          <w:szCs w:val="27"/>
          <w:u w:val="single"/>
          <w:rtl w:val="0"/>
          <w:lang w:val="it-IT"/>
        </w:rPr>
        <w:t>Conclusion:</w:t>
      </w:r>
      <w:r>
        <w:rPr>
          <w:rFonts w:ascii="Times Roman" w:hAnsi="Times Roman"/>
          <w:sz w:val="27"/>
          <w:szCs w:val="27"/>
          <w:rtl w:val="0"/>
          <w:lang w:val="en-US"/>
        </w:rPr>
        <w:t xml:space="preserve"> A short paragraph that restates the objective from your introduction and relates it to your results and discussion, and describes any future experiments or improvements that you would recommend. </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27"/>
          <w:szCs w:val="27"/>
          <w:u w:val="single"/>
          <w:rtl w:val="0"/>
          <w:lang w:val="en-US"/>
        </w:rPr>
        <w:t>Works Cited:</w:t>
      </w:r>
      <w:r>
        <w:rPr>
          <w:rFonts w:ascii="Times Roman" w:hAnsi="Times Roman"/>
          <w:sz w:val="27"/>
          <w:szCs w:val="27"/>
          <w:rtl w:val="0"/>
          <w:lang w:val="en-US"/>
        </w:rPr>
        <w:t xml:space="preserve"> A bibliography of all of the sources you got information from in your report. </w:t>
      </w:r>
    </w:p>
    <w:p>
      <w:pPr>
        <w:pStyle w:val="Body"/>
        <w:bidi w:val="0"/>
        <w:rPr>
          <w:sz w:val="24"/>
          <w:szCs w:val="24"/>
        </w:rPr>
      </w:pPr>
      <w:r>
        <w:rPr>
          <w:u w:val="single"/>
          <w:rtl w:val="0"/>
          <w:lang w:val="en-US"/>
        </w:rPr>
        <w:t>Details</w:t>
      </w:r>
      <w:r>
        <w:rPr>
          <w:rtl w:val="0"/>
        </w:rPr>
        <w:t xml:space="preserve"> </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29"/>
          <w:szCs w:val="29"/>
          <w:rtl w:val="0"/>
          <w:lang w:val="de-DE"/>
        </w:rPr>
        <w:t xml:space="preserve">Title: </w:t>
      </w:r>
      <w:r>
        <w:rPr>
          <w:rFonts w:ascii="Times Roman" w:hAnsi="Times Roman"/>
          <w:sz w:val="27"/>
          <w:szCs w:val="27"/>
          <w:rtl w:val="0"/>
          <w:lang w:val="en-US"/>
        </w:rPr>
        <w:t>The title needs to describe what the experiment was about and give some indication of what the procedure was. Remember that if people do an internet search, the title is the only thing they will see, so a more descriptive title is better. Titles of lab reports are long</w:t>
      </w:r>
      <w:r>
        <w:rPr>
          <w:rFonts w:ascii="Times Roman" w:hAnsi="Times Roman" w:hint="default"/>
          <w:sz w:val="27"/>
          <w:szCs w:val="27"/>
          <w:rtl w:val="0"/>
          <w:lang w:val="en-US"/>
        </w:rPr>
        <w:t>—</w:t>
      </w:r>
      <w:r>
        <w:rPr>
          <w:rFonts w:ascii="Times Roman" w:hAnsi="Times Roman"/>
          <w:sz w:val="27"/>
          <w:szCs w:val="27"/>
          <w:rtl w:val="0"/>
          <w:lang w:val="en-US"/>
        </w:rPr>
        <w:t xml:space="preserve">often almost a complete sentence (except for the verb). An example of a good title might be </w:t>
      </w:r>
      <w:r>
        <w:rPr>
          <w:rFonts w:ascii="Times Roman" w:hAnsi="Times Roman" w:hint="default"/>
          <w:sz w:val="27"/>
          <w:szCs w:val="27"/>
          <w:rtl w:val="1"/>
          <w:lang w:val="ar-SA" w:bidi="ar-SA"/>
        </w:rPr>
        <w:t>“</w:t>
      </w:r>
      <w:r>
        <w:rPr>
          <w:rFonts w:ascii="Times Roman" w:hAnsi="Times Roman"/>
          <w:sz w:val="27"/>
          <w:szCs w:val="27"/>
          <w:rtl w:val="0"/>
          <w:lang w:val="en-US"/>
        </w:rPr>
        <w:t>The Effect of Temperature on the Pressure of Nitrogen Gas.</w:t>
      </w:r>
      <w:r>
        <w:rPr>
          <w:rFonts w:ascii="Times Roman" w:hAnsi="Times Roman" w:hint="default"/>
          <w:sz w:val="27"/>
          <w:szCs w:val="27"/>
          <w:rtl w:val="0"/>
        </w:rPr>
        <w:t xml:space="preserve">” </w:t>
      </w:r>
      <w:r>
        <w:rPr>
          <w:rFonts w:ascii="Times Roman" w:hAnsi="Times Roman"/>
          <w:sz w:val="27"/>
          <w:szCs w:val="27"/>
          <w:rtl w:val="0"/>
          <w:lang w:val="en-US"/>
        </w:rPr>
        <w:t xml:space="preserve">Try to be as specific as you can; </w:t>
      </w:r>
      <w:r>
        <w:rPr>
          <w:rFonts w:ascii="Times Roman" w:hAnsi="Times Roman" w:hint="default"/>
          <w:sz w:val="27"/>
          <w:szCs w:val="27"/>
          <w:rtl w:val="1"/>
          <w:lang w:val="ar-SA" w:bidi="ar-SA"/>
        </w:rPr>
        <w:t>“</w:t>
      </w:r>
      <w:r>
        <w:rPr>
          <w:rFonts w:ascii="Times Roman" w:hAnsi="Times Roman"/>
          <w:sz w:val="27"/>
          <w:szCs w:val="27"/>
          <w:rtl w:val="0"/>
          <w:lang w:val="en-US"/>
        </w:rPr>
        <w:t>The Magnetic Properties of a Vanadium-Iron Alloy</w:t>
      </w:r>
      <w:r>
        <w:rPr>
          <w:rFonts w:ascii="Times Roman" w:hAnsi="Times Roman" w:hint="default"/>
          <w:sz w:val="27"/>
          <w:szCs w:val="27"/>
          <w:rtl w:val="0"/>
        </w:rPr>
        <w:t xml:space="preserve">” </w:t>
      </w:r>
      <w:r>
        <w:rPr>
          <w:rFonts w:ascii="Times Roman" w:hAnsi="Times Roman"/>
          <w:sz w:val="27"/>
          <w:szCs w:val="27"/>
          <w:rtl w:val="0"/>
          <w:lang w:val="en-US"/>
        </w:rPr>
        <w:t xml:space="preserve">is better than </w:t>
      </w:r>
      <w:r>
        <w:rPr>
          <w:rFonts w:ascii="Times Roman" w:hAnsi="Times Roman" w:hint="default"/>
          <w:sz w:val="27"/>
          <w:szCs w:val="27"/>
          <w:rtl w:val="1"/>
          <w:lang w:val="ar-SA" w:bidi="ar-SA"/>
        </w:rPr>
        <w:t>“</w:t>
      </w:r>
      <w:r>
        <w:rPr>
          <w:rFonts w:ascii="Times Roman" w:hAnsi="Times Roman"/>
          <w:sz w:val="27"/>
          <w:szCs w:val="27"/>
          <w:rtl w:val="0"/>
          <w:lang w:val="en-US"/>
        </w:rPr>
        <w:t>Properties of a Magnetic Alloy,</w:t>
      </w:r>
      <w:r>
        <w:rPr>
          <w:rFonts w:ascii="Times Roman" w:hAnsi="Times Roman" w:hint="default"/>
          <w:sz w:val="27"/>
          <w:szCs w:val="27"/>
          <w:rtl w:val="0"/>
        </w:rPr>
        <w:t xml:space="preserve">” </w:t>
      </w:r>
      <w:r>
        <w:rPr>
          <w:rFonts w:ascii="Times Roman" w:hAnsi="Times Roman"/>
          <w:sz w:val="27"/>
          <w:szCs w:val="27"/>
          <w:rtl w:val="0"/>
          <w:lang w:val="en-US"/>
        </w:rPr>
        <w:t xml:space="preserve">or even worse, </w:t>
      </w:r>
      <w:r>
        <w:rPr>
          <w:rFonts w:ascii="Times Roman" w:hAnsi="Times Roman" w:hint="default"/>
          <w:sz w:val="27"/>
          <w:szCs w:val="27"/>
          <w:rtl w:val="1"/>
          <w:lang w:val="ar-SA" w:bidi="ar-SA"/>
        </w:rPr>
        <w:t>“</w:t>
      </w:r>
      <w:r>
        <w:rPr>
          <w:rFonts w:ascii="Times Roman" w:hAnsi="Times Roman"/>
          <w:sz w:val="27"/>
          <w:szCs w:val="27"/>
          <w:rtl w:val="0"/>
        </w:rPr>
        <w:t>Magnet Lab.</w:t>
      </w:r>
      <w:r>
        <w:rPr>
          <w:rFonts w:ascii="Times Roman" w:hAnsi="Times Roman" w:hint="default"/>
          <w:sz w:val="27"/>
          <w:szCs w:val="27"/>
          <w:rtl w:val="0"/>
        </w:rPr>
        <w:t xml:space="preserve">” </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27"/>
          <w:szCs w:val="27"/>
          <w:rtl w:val="0"/>
          <w:lang w:val="en-US"/>
        </w:rPr>
        <w:t>The title should not contain chemical symbols, formulas, or abbreviations. Note that a separate title page is not necessary. Your lab report is graded on content, not length, so there</w:t>
      </w:r>
      <w:r>
        <w:rPr>
          <w:rFonts w:ascii="Times Roman" w:hAnsi="Times Roman" w:hint="default"/>
          <w:sz w:val="27"/>
          <w:szCs w:val="27"/>
          <w:rtl w:val="1"/>
        </w:rPr>
        <w:t>’</w:t>
      </w:r>
      <w:r>
        <w:rPr>
          <w:rFonts w:ascii="Times Roman" w:hAnsi="Times Roman"/>
          <w:sz w:val="27"/>
          <w:szCs w:val="27"/>
          <w:rtl w:val="0"/>
          <w:lang w:val="en-US"/>
        </w:rPr>
        <w:t xml:space="preserve">s no reason to kill extra trees. </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29"/>
          <w:szCs w:val="29"/>
          <w:rtl w:val="0"/>
          <w:lang w:val="de-DE"/>
        </w:rPr>
        <w:t>Abstract</w:t>
      </w:r>
      <w:r>
        <w:rPr>
          <w:rFonts w:ascii="Times Roman" w:hAnsi="Times Roman"/>
          <w:sz w:val="27"/>
          <w:szCs w:val="27"/>
          <w:rtl w:val="0"/>
          <w:lang w:val="en-US"/>
        </w:rPr>
        <w:t xml:space="preserve">: The abstract is a short (less than 200 word) </w:t>
      </w:r>
      <w:r>
        <w:rPr>
          <w:rFonts w:ascii="Times Roman" w:hAnsi="Times Roman" w:hint="default"/>
          <w:sz w:val="27"/>
          <w:szCs w:val="27"/>
          <w:rtl w:val="1"/>
          <w:lang w:val="ar-SA" w:bidi="ar-SA"/>
        </w:rPr>
        <w:t>“</w:t>
      </w:r>
      <w:r>
        <w:rPr>
          <w:rFonts w:ascii="Times Roman" w:hAnsi="Times Roman"/>
          <w:sz w:val="27"/>
          <w:szCs w:val="27"/>
          <w:rtl w:val="0"/>
          <w:lang w:val="en-US"/>
        </w:rPr>
        <w:t>executive summary</w:t>
      </w:r>
      <w:r>
        <w:rPr>
          <w:rFonts w:ascii="Times Roman" w:hAnsi="Times Roman" w:hint="default"/>
          <w:sz w:val="27"/>
          <w:szCs w:val="27"/>
          <w:rtl w:val="0"/>
        </w:rPr>
        <w:t xml:space="preserve">” </w:t>
      </w:r>
      <w:r>
        <w:rPr>
          <w:rFonts w:ascii="Times Roman" w:hAnsi="Times Roman"/>
          <w:sz w:val="27"/>
          <w:szCs w:val="27"/>
          <w:rtl w:val="0"/>
          <w:lang w:val="en-US"/>
        </w:rPr>
        <w:t>of your entire lab report. Its purpose is to communicate your entire lab report (procedure, results, and discussion) to somebody who doesn</w:t>
      </w:r>
      <w:r>
        <w:rPr>
          <w:rFonts w:ascii="Times Roman" w:hAnsi="Times Roman" w:hint="default"/>
          <w:sz w:val="27"/>
          <w:szCs w:val="27"/>
          <w:rtl w:val="1"/>
        </w:rPr>
        <w:t>’</w:t>
      </w:r>
      <w:r>
        <w:rPr>
          <w:rFonts w:ascii="Times Roman" w:hAnsi="Times Roman"/>
          <w:sz w:val="27"/>
          <w:szCs w:val="27"/>
          <w:rtl w:val="0"/>
          <w:lang w:val="en-US"/>
        </w:rPr>
        <w:t>t have time to read it.</w:t>
      </w:r>
      <w:r>
        <w:rPr>
          <w:rFonts w:ascii="Times Roman" w:cs="Times Roman" w:hAnsi="Times Roman" w:eastAsia="Times Roman"/>
          <w:sz w:val="27"/>
          <w:szCs w:val="27"/>
          <w:rtl w:val="0"/>
        </w:rPr>
        <w:br w:type="textWrapping"/>
      </w:r>
      <w:r>
        <w:rPr>
          <w:rFonts w:ascii="Times Roman" w:hAnsi="Times Roman"/>
          <w:sz w:val="27"/>
          <w:szCs w:val="27"/>
          <w:rtl w:val="0"/>
          <w:lang w:val="en-US"/>
        </w:rPr>
        <w:t>An abstract is like Spark</w:t>
      </w:r>
      <w:r>
        <w:rPr>
          <w:rFonts w:ascii="Times Roman" w:hAnsi="Times Roman" w:hint="default"/>
          <w:sz w:val="27"/>
          <w:szCs w:val="27"/>
          <w:rtl w:val="1"/>
        </w:rPr>
        <w:t>’</w:t>
      </w:r>
      <w:r>
        <w:rPr>
          <w:rFonts w:ascii="Times Roman" w:hAnsi="Times Roman"/>
          <w:sz w:val="27"/>
          <w:szCs w:val="27"/>
          <w:rtl w:val="0"/>
          <w:lang w:val="en-US"/>
        </w:rPr>
        <w:t>s Notes for your lab report. For a high school lab report, it will probably be one paragraph of 4</w:t>
      </w:r>
      <w:r>
        <w:rPr>
          <w:rFonts w:ascii="Times Roman" w:hAnsi="Times Roman" w:hint="default"/>
          <w:sz w:val="27"/>
          <w:szCs w:val="27"/>
          <w:rtl w:val="0"/>
        </w:rPr>
        <w:t>–</w:t>
      </w:r>
      <w:r>
        <w:rPr>
          <w:rFonts w:ascii="Times Roman" w:hAnsi="Times Roman"/>
          <w:sz w:val="27"/>
          <w:szCs w:val="27"/>
          <w:rtl w:val="0"/>
          <w:lang w:val="en-US"/>
        </w:rPr>
        <w:t>6 sentences. The first 1</w:t>
      </w:r>
      <w:r>
        <w:rPr>
          <w:rFonts w:ascii="Times Roman" w:hAnsi="Times Roman" w:hint="default"/>
          <w:sz w:val="27"/>
          <w:szCs w:val="27"/>
          <w:rtl w:val="0"/>
        </w:rPr>
        <w:t>–</w:t>
      </w:r>
      <w:r>
        <w:rPr>
          <w:rFonts w:ascii="Times Roman" w:hAnsi="Times Roman"/>
          <w:sz w:val="27"/>
          <w:szCs w:val="27"/>
          <w:rtl w:val="0"/>
          <w:lang w:val="en-US"/>
        </w:rPr>
        <w:t xml:space="preserve">2 sentences should describe the objective of the experiment and the procedure. (The description of the procedure should read a lot like the </w:t>
      </w:r>
      <w:r>
        <w:rPr>
          <w:rFonts w:ascii="Times Roman" w:hAnsi="Times Roman" w:hint="default"/>
          <w:sz w:val="27"/>
          <w:szCs w:val="27"/>
          <w:rtl w:val="1"/>
          <w:lang w:val="ar-SA" w:bidi="ar-SA"/>
        </w:rPr>
        <w:t>“</w:t>
      </w:r>
      <w:r>
        <w:rPr>
          <w:rFonts w:ascii="Times Roman" w:hAnsi="Times Roman"/>
          <w:sz w:val="27"/>
          <w:szCs w:val="27"/>
          <w:rtl w:val="0"/>
          <w:lang w:val="pt-PT"/>
        </w:rPr>
        <w:t>Experimental Plan</w:t>
      </w:r>
      <w:r>
        <w:rPr>
          <w:rFonts w:ascii="Times Roman" w:hAnsi="Times Roman" w:hint="default"/>
          <w:sz w:val="27"/>
          <w:szCs w:val="27"/>
          <w:rtl w:val="0"/>
        </w:rPr>
        <w:t xml:space="preserve">” </w:t>
      </w:r>
      <w:r>
        <w:rPr>
          <w:rFonts w:ascii="Times Roman" w:hAnsi="Times Roman"/>
          <w:sz w:val="27"/>
          <w:szCs w:val="27"/>
          <w:rtl w:val="0"/>
          <w:lang w:val="en-US"/>
        </w:rPr>
        <w:t>in your lab notebook.) The next 2</w:t>
      </w:r>
      <w:r>
        <w:rPr>
          <w:rFonts w:ascii="Times Roman" w:hAnsi="Times Roman" w:hint="default"/>
          <w:sz w:val="27"/>
          <w:szCs w:val="27"/>
          <w:rtl w:val="0"/>
        </w:rPr>
        <w:t>–</w:t>
      </w:r>
      <w:r>
        <w:rPr>
          <w:rFonts w:ascii="Times Roman" w:hAnsi="Times Roman"/>
          <w:sz w:val="27"/>
          <w:szCs w:val="27"/>
          <w:rtl w:val="0"/>
          <w:lang w:val="en-US"/>
        </w:rPr>
        <w:t xml:space="preserve">3 sentences should summarize the major results and conclusions, and the last sentence should describe any possible sources of error, the percent error (for a quantitative lab), and any other limitations or caveats on your conclusions. </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27"/>
          <w:szCs w:val="27"/>
          <w:rtl w:val="0"/>
          <w:lang w:val="en-US"/>
        </w:rPr>
        <w:t>Abstracts are often published separately from the rest of the report, so your abstract must be complete and make sense without any of the rest of your report. This means your abstract can</w:t>
      </w:r>
      <w:r>
        <w:rPr>
          <w:rFonts w:ascii="Times Roman" w:hAnsi="Times Roman" w:hint="default"/>
          <w:sz w:val="27"/>
          <w:szCs w:val="27"/>
          <w:rtl w:val="1"/>
        </w:rPr>
        <w:t>’</w:t>
      </w:r>
      <w:r>
        <w:rPr>
          <w:rFonts w:ascii="Times Roman" w:hAnsi="Times Roman"/>
          <w:sz w:val="27"/>
          <w:szCs w:val="27"/>
          <w:rtl w:val="0"/>
          <w:lang w:val="en-US"/>
        </w:rPr>
        <w:t xml:space="preserve">t refer the reader to any other section of the report for tables, figures, or other information. </w:t>
      </w:r>
    </w:p>
    <w:p>
      <w:pPr>
        <w:pStyle w:val="Default"/>
        <w:bidi w:val="0"/>
        <w:spacing w:before="0" w:after="240"/>
        <w:ind w:left="0" w:right="0" w:firstLine="0"/>
        <w:jc w:val="left"/>
        <w:rPr>
          <w:rFonts w:ascii="Times Roman" w:cs="Times Roman" w:hAnsi="Times Roman" w:eastAsia="Times Roman"/>
          <w:sz w:val="24"/>
          <w:szCs w:val="24"/>
          <w:rtl w:val="0"/>
        </w:rPr>
      </w:pP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29"/>
          <w:szCs w:val="29"/>
          <w:rtl w:val="0"/>
          <w:lang w:val="en-US"/>
        </w:rPr>
        <w:t xml:space="preserve">Introduction: </w:t>
      </w:r>
      <w:r>
        <w:rPr>
          <w:rFonts w:ascii="Times Roman" w:hAnsi="Times Roman"/>
          <w:sz w:val="27"/>
          <w:szCs w:val="27"/>
          <w:rtl w:val="0"/>
          <w:lang w:val="en-US"/>
        </w:rPr>
        <w:t>This section describes the science behind your experiment and should tell the reader why you performed it. The introduction should include background information about the chemical principles involved, and a summary of any prior related experiments. If your experiment includes a hypothesis, you would state it in the introduction.</w:t>
      </w:r>
      <w:r>
        <w:rPr>
          <w:rFonts w:ascii="Times Roman" w:cs="Times Roman" w:hAnsi="Times Roman" w:eastAsia="Times Roman"/>
          <w:sz w:val="27"/>
          <w:szCs w:val="27"/>
          <w:rtl w:val="0"/>
        </w:rPr>
        <w:br w:type="textWrapping"/>
      </w:r>
      <w:r>
        <w:rPr>
          <w:rFonts w:ascii="Times Roman" w:hAnsi="Times Roman"/>
          <w:sz w:val="27"/>
          <w:szCs w:val="27"/>
          <w:rtl w:val="0"/>
          <w:lang w:val="en-US"/>
        </w:rPr>
        <w:t xml:space="preserve">For a high school lab report, the introduction should contain at least two paragraphs. The final sentence of the last paragraph should state the objective of your experiment, much like the final sentence of the introduction section of a term paper usually states the thesis of the paper. </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27"/>
          <w:szCs w:val="27"/>
          <w:rtl w:val="0"/>
          <w:lang w:val="en-US"/>
        </w:rPr>
        <w:t xml:space="preserve">The information in your introduction will almost certainly come from other sources (textbooks, class notes, handouts, etc.). You need to include citations that point to bibliography entries in your Works Cited section. </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29"/>
          <w:szCs w:val="29"/>
          <w:rtl w:val="0"/>
          <w:lang w:val="en-US"/>
        </w:rPr>
        <w:t>Materials and Methods</w:t>
      </w:r>
      <w:r>
        <w:rPr>
          <w:rFonts w:ascii="Times Roman" w:hAnsi="Times Roman"/>
          <w:sz w:val="27"/>
          <w:szCs w:val="27"/>
          <w:rtl w:val="0"/>
          <w:lang w:val="en-US"/>
        </w:rPr>
        <w:t xml:space="preserve">: This section (sometimes called </w:t>
      </w:r>
      <w:r>
        <w:rPr>
          <w:rFonts w:ascii="Times Roman" w:hAnsi="Times Roman" w:hint="default"/>
          <w:sz w:val="27"/>
          <w:szCs w:val="27"/>
          <w:rtl w:val="1"/>
          <w:lang w:val="ar-SA" w:bidi="ar-SA"/>
        </w:rPr>
        <w:t>“</w:t>
      </w:r>
      <w:r>
        <w:rPr>
          <w:rFonts w:ascii="Times Roman" w:hAnsi="Times Roman"/>
          <w:sz w:val="27"/>
          <w:szCs w:val="27"/>
          <w:rtl w:val="0"/>
          <w:lang w:val="pt-PT"/>
        </w:rPr>
        <w:t>Experimental</w:t>
      </w:r>
      <w:r>
        <w:rPr>
          <w:rFonts w:ascii="Times Roman" w:hAnsi="Times Roman" w:hint="default"/>
          <w:sz w:val="27"/>
          <w:szCs w:val="27"/>
          <w:rtl w:val="0"/>
        </w:rPr>
        <w:t>”</w:t>
      </w:r>
      <w:r>
        <w:rPr>
          <w:rFonts w:ascii="Times Roman" w:hAnsi="Times Roman"/>
          <w:sz w:val="27"/>
          <w:szCs w:val="27"/>
          <w:rtl w:val="0"/>
          <w:lang w:val="en-US"/>
        </w:rPr>
        <w:t xml:space="preserve">) describes your procedure, in enough detail that someone else with your level of experience could repeat the experiment. The section must be in paragraph form, and in the past tense. e.g., </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New Roman" w:hAnsi="Times New Roman"/>
          <w:sz w:val="21"/>
          <w:szCs w:val="21"/>
          <w:rtl w:val="0"/>
          <w:lang w:val="en-US"/>
        </w:rPr>
        <w:t xml:space="preserve">Sodium carbonate (10.0ml of a 0.10 m solution) was placed in a 100 ml beaker and acetic acid (0.50 ml of a 1.0 m solution) was added. </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27"/>
          <w:szCs w:val="27"/>
          <w:rtl w:val="0"/>
          <w:lang w:val="en-US"/>
        </w:rPr>
        <w:t xml:space="preserve">You must include all of the relevant quantitative information, such as the names and concentrations of all chemicals used, temperatures, times, etc.) Your description must be specific. If the experiment involves a complicated set-up, you may include a drawing to show it. (Remember that figures need to be numbered and have titles, just like tables.) However, the drawing is not a substitute for the description. Be sure to include the manufacturer and model number of major laboratory equipment used (pH meters, spectrophotometers, etc.) </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27"/>
          <w:szCs w:val="27"/>
          <w:rtl w:val="0"/>
          <w:lang w:val="en-US"/>
        </w:rPr>
        <w:t xml:space="preserve">The first time you mention a chemical, write out the name, followed by the chemical formula in parentheses (e.g., sodium chloride (NaCl)). After the first time, you can refer to the chemical by its formula. </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27"/>
          <w:szCs w:val="27"/>
          <w:rtl w:val="0"/>
          <w:lang w:val="en-US"/>
        </w:rPr>
        <w:t>You may assume that anyone who is reading your lab report will know basic chemistry. For example, don</w:t>
      </w:r>
      <w:r>
        <w:rPr>
          <w:rFonts w:ascii="Times Roman" w:hAnsi="Times Roman" w:hint="default"/>
          <w:sz w:val="27"/>
          <w:szCs w:val="27"/>
          <w:rtl w:val="1"/>
        </w:rPr>
        <w:t>’</w:t>
      </w:r>
      <w:r>
        <w:rPr>
          <w:rFonts w:ascii="Times Roman" w:hAnsi="Times Roman"/>
          <w:sz w:val="27"/>
          <w:szCs w:val="27"/>
          <w:rtl w:val="0"/>
          <w:lang w:val="en-US"/>
        </w:rPr>
        <w:t xml:space="preserve">t bother to mention safety goggles, but you should mention any unusual hazards or precautions, including whether any of the chemicals are explosive, flammable, or toxic, or if there are any special procedures for disposing of wastes. Do this in a separate paragraph, starting with the word </w:t>
      </w:r>
      <w:r>
        <w:rPr>
          <w:rFonts w:ascii="Times Roman" w:hAnsi="Times Roman" w:hint="default"/>
          <w:sz w:val="27"/>
          <w:szCs w:val="27"/>
          <w:rtl w:val="1"/>
          <w:lang w:val="ar-SA" w:bidi="ar-SA"/>
        </w:rPr>
        <w:t>“</w:t>
      </w:r>
      <w:r>
        <w:rPr>
          <w:rFonts w:ascii="Times Roman" w:hAnsi="Times Roman"/>
          <w:sz w:val="27"/>
          <w:szCs w:val="27"/>
          <w:rtl w:val="0"/>
          <w:lang w:val="en-US"/>
        </w:rPr>
        <w:t>Caution:</w:t>
      </w:r>
      <w:r>
        <w:rPr>
          <w:rFonts w:ascii="Times Roman" w:hAnsi="Times Roman" w:hint="default"/>
          <w:sz w:val="27"/>
          <w:szCs w:val="27"/>
          <w:rtl w:val="0"/>
        </w:rPr>
        <w:t>”</w:t>
      </w:r>
      <w:r>
        <w:rPr>
          <w:rFonts w:ascii="Times Roman" w:hAnsi="Times Roman"/>
          <w:sz w:val="27"/>
          <w:szCs w:val="27"/>
          <w:rtl w:val="0"/>
        </w:rPr>
        <w:t xml:space="preserve">. </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27"/>
          <w:szCs w:val="27"/>
          <w:rtl w:val="0"/>
          <w:lang w:val="en-US"/>
        </w:rPr>
        <w:t xml:space="preserve">If your procedure is based on a written procedure from another source (such as a lab handout), remember to include a citation and a bibliography entry in the works cited section. </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29"/>
          <w:szCs w:val="29"/>
          <w:rtl w:val="0"/>
        </w:rPr>
        <w:t xml:space="preserve">Hazards: </w:t>
      </w:r>
      <w:r>
        <w:rPr>
          <w:rFonts w:ascii="Times Roman" w:hAnsi="Times Roman"/>
          <w:sz w:val="27"/>
          <w:szCs w:val="27"/>
          <w:rtl w:val="0"/>
          <w:lang w:val="en-US"/>
        </w:rPr>
        <w:t xml:space="preserve">This section should include all chemicals used in lab, any physical properties that may be helpful, hazards, and all physical properties used later for calculations. Do not list "irritant" as a hazard. Mode of entry and LD50 should be listed for highly toxic or poisonous chemicals. Use a well-organized table to report the hazards and physical properties. </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29"/>
          <w:szCs w:val="29"/>
          <w:rtl w:val="0"/>
          <w:lang w:val="en-US"/>
        </w:rPr>
        <w:t>Results</w:t>
      </w:r>
      <w:r>
        <w:rPr>
          <w:rFonts w:ascii="Times Roman" w:hAnsi="Times Roman"/>
          <w:sz w:val="32"/>
          <w:szCs w:val="32"/>
          <w:rtl w:val="0"/>
        </w:rPr>
        <w:t xml:space="preserve">: </w:t>
      </w:r>
      <w:r>
        <w:rPr>
          <w:rFonts w:ascii="Times Roman" w:hAnsi="Times Roman"/>
          <w:sz w:val="27"/>
          <w:szCs w:val="27"/>
          <w:rtl w:val="0"/>
          <w:lang w:val="en-US"/>
        </w:rPr>
        <w:t xml:space="preserve">In this section you present your data. You will probably want to use tables and/or figures to present the results. However, every figure or table must be numbered, and the number must be mentioned within the text. All figures and tables also need titles and need to be labeled with enough detail that someone who is not familiar with the experiment will know what they represent. (Remember to include units in your tables, and labels on both axes of your graphs.) </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27"/>
          <w:szCs w:val="27"/>
          <w:rtl w:val="0"/>
          <w:lang w:val="en-US"/>
        </w:rPr>
        <w:t xml:space="preserve">Keep in mind that tables are useful when the reader wants to know exact values, and graphs are useful for showing trends and for deriving values from a statistical fit of data. Tables and figures should be numbered sequentially (such as </w:t>
      </w:r>
      <w:r>
        <w:rPr>
          <w:rFonts w:ascii="Times Roman" w:hAnsi="Times Roman" w:hint="default"/>
          <w:sz w:val="27"/>
          <w:szCs w:val="27"/>
          <w:rtl w:val="1"/>
          <w:lang w:val="ar-SA" w:bidi="ar-SA"/>
        </w:rPr>
        <w:t>“</w:t>
      </w:r>
      <w:r>
        <w:rPr>
          <w:rFonts w:ascii="Times Roman" w:hAnsi="Times Roman"/>
          <w:sz w:val="27"/>
          <w:szCs w:val="27"/>
          <w:rtl w:val="0"/>
          <w:lang w:val="fr-FR"/>
        </w:rPr>
        <w:t>Table 1</w:t>
      </w:r>
      <w:r>
        <w:rPr>
          <w:rFonts w:ascii="Times Roman" w:hAnsi="Times Roman" w:hint="default"/>
          <w:sz w:val="27"/>
          <w:szCs w:val="27"/>
          <w:rtl w:val="0"/>
        </w:rPr>
        <w:t xml:space="preserve">” </w:t>
      </w:r>
      <w:r>
        <w:rPr>
          <w:rFonts w:ascii="Times Roman" w:hAnsi="Times Roman"/>
          <w:sz w:val="27"/>
          <w:szCs w:val="27"/>
          <w:rtl w:val="0"/>
        </w:rPr>
        <w:t xml:space="preserve">or </w:t>
      </w:r>
      <w:r>
        <w:rPr>
          <w:rFonts w:ascii="Times Roman" w:hAnsi="Times Roman" w:hint="default"/>
          <w:sz w:val="27"/>
          <w:szCs w:val="27"/>
          <w:rtl w:val="1"/>
          <w:lang w:val="ar-SA" w:bidi="ar-SA"/>
        </w:rPr>
        <w:t>“</w:t>
      </w:r>
      <w:r>
        <w:rPr>
          <w:rFonts w:ascii="Times Roman" w:hAnsi="Times Roman"/>
          <w:sz w:val="27"/>
          <w:szCs w:val="27"/>
          <w:rtl w:val="0"/>
          <w:lang w:val="it-IT"/>
        </w:rPr>
        <w:t>Figure 1</w:t>
      </w:r>
      <w:r>
        <w:rPr>
          <w:rFonts w:ascii="Times Roman" w:hAnsi="Times Roman" w:hint="default"/>
          <w:sz w:val="27"/>
          <w:szCs w:val="27"/>
          <w:rtl w:val="0"/>
        </w:rPr>
        <w:t>”</w:t>
      </w:r>
      <w:r>
        <w:rPr>
          <w:rFonts w:ascii="Times Roman" w:hAnsi="Times Roman"/>
          <w:sz w:val="27"/>
          <w:szCs w:val="27"/>
          <w:rtl w:val="0"/>
          <w:lang w:val="en-US"/>
        </w:rPr>
        <w:t>), and each one should have a descriptive title.</w:t>
      </w:r>
      <w:r>
        <w:rPr>
          <w:rFonts w:ascii="Times Roman" w:cs="Times Roman" w:hAnsi="Times Roman" w:eastAsia="Times Roman"/>
          <w:sz w:val="27"/>
          <w:szCs w:val="27"/>
          <w:rtl w:val="0"/>
        </w:rPr>
        <w:br w:type="textWrapping"/>
      </w:r>
      <w:r>
        <w:rPr>
          <w:rFonts w:ascii="Times Roman" w:hAnsi="Times Roman"/>
          <w:sz w:val="27"/>
          <w:szCs w:val="27"/>
          <w:rtl w:val="0"/>
          <w:lang w:val="en-US"/>
        </w:rPr>
        <w:t xml:space="preserve">If your data include any calculated values, you must include the formulas in this section. </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29"/>
          <w:szCs w:val="29"/>
          <w:rtl w:val="0"/>
          <w:lang w:val="en-US"/>
        </w:rPr>
        <w:t>Discussion</w:t>
      </w:r>
      <w:r>
        <w:rPr>
          <w:rFonts w:ascii="Times Roman" w:hAnsi="Times Roman"/>
          <w:sz w:val="32"/>
          <w:szCs w:val="32"/>
          <w:rtl w:val="0"/>
        </w:rPr>
        <w:t xml:space="preserve">: </w:t>
      </w:r>
      <w:r>
        <w:rPr>
          <w:rFonts w:ascii="Times Roman" w:hAnsi="Times Roman"/>
          <w:sz w:val="27"/>
          <w:szCs w:val="27"/>
          <w:rtl w:val="0"/>
          <w:lang w:val="en-US"/>
        </w:rPr>
        <w:t xml:space="preserve">The Discussion section is where you interpret and compare your results. You should compare your results with published or theoretical values (including percent error) whenever possible, and list and analyze possible sources of error. (Remember that published values need a citation in your works cited section.) If your experiment includes a hypothesis, you need to evaluate how well your data support or refute the hypothesis. </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29"/>
          <w:szCs w:val="29"/>
          <w:rtl w:val="0"/>
          <w:lang w:val="fr-FR"/>
        </w:rPr>
        <w:t>Conclusions</w:t>
      </w:r>
      <w:r>
        <w:rPr>
          <w:rFonts w:ascii="Times Roman" w:hAnsi="Times Roman"/>
          <w:sz w:val="27"/>
          <w:szCs w:val="27"/>
          <w:rtl w:val="0"/>
          <w:lang w:val="en-US"/>
        </w:rPr>
        <w:t>: As with an English term paper, this section should start with a sentence that restates and evaluates the objective that you stated in your introduction. Then, give a brief summary of the main results and conclusion(s) of the experiment (you</w:t>
      </w:r>
      <w:r>
        <w:rPr>
          <w:rFonts w:ascii="Times Roman" w:hAnsi="Times Roman" w:hint="default"/>
          <w:sz w:val="27"/>
          <w:szCs w:val="27"/>
          <w:rtl w:val="1"/>
        </w:rPr>
        <w:t>’</w:t>
      </w:r>
      <w:r>
        <w:rPr>
          <w:rFonts w:ascii="Times Roman" w:hAnsi="Times Roman"/>
          <w:sz w:val="27"/>
          <w:szCs w:val="27"/>
          <w:rtl w:val="0"/>
          <w:lang w:val="en-US"/>
        </w:rPr>
        <w:t xml:space="preserve">ll probably use the same text here and in your abstract), as well as restating any major problems or sources of error. Finish with suggestions for improvements or future experiments. </w:t>
      </w:r>
    </w:p>
    <w:p>
      <w:pPr>
        <w:pStyle w:val="Default"/>
        <w:bidi w:val="0"/>
        <w:spacing w:before="0" w:after="240"/>
        <w:ind w:left="0" w:right="0" w:firstLine="0"/>
        <w:jc w:val="left"/>
        <w:rPr>
          <w:rFonts w:ascii="Times Roman" w:cs="Times Roman" w:hAnsi="Times Roman" w:eastAsia="Times Roman"/>
          <w:sz w:val="27"/>
          <w:szCs w:val="27"/>
          <w:rtl w:val="0"/>
        </w:rPr>
      </w:pPr>
      <w:r>
        <w:rPr>
          <w:rFonts w:ascii="Times Roman" w:hAnsi="Times Roman"/>
          <w:sz w:val="29"/>
          <w:szCs w:val="29"/>
          <w:rtl w:val="0"/>
          <w:lang w:val="en-US"/>
        </w:rPr>
        <w:t xml:space="preserve">Works Cited: </w:t>
      </w:r>
      <w:r>
        <w:rPr>
          <w:rFonts w:ascii="Times Roman" w:hAnsi="Times Roman"/>
          <w:sz w:val="27"/>
          <w:szCs w:val="27"/>
          <w:rtl w:val="0"/>
          <w:lang w:val="en-US"/>
        </w:rPr>
        <w:t>Any information that came from another source (including your textbook, class notes, handouts, etc.) must be listed here. You can use the same format for references that you use in your English classes or any other format, as long as it includes the author, title, where &amp; when the work was published, and the specific location within the source (such as page numbers).</w:t>
      </w:r>
    </w:p>
    <w:p>
      <w:pPr>
        <w:pStyle w:val="Default"/>
        <w:bidi w:val="0"/>
        <w:spacing w:before="0" w:after="240"/>
        <w:ind w:left="0" w:right="0" w:firstLine="0"/>
        <w:jc w:val="left"/>
        <w:rPr>
          <w:rFonts w:ascii="Times Roman" w:cs="Times Roman" w:hAnsi="Times Roman" w:eastAsia="Times Roman"/>
          <w:sz w:val="24"/>
          <w:szCs w:val="24"/>
          <w:rtl w:val="0"/>
        </w:rPr>
      </w:pPr>
      <w:r>
        <w:rPr>
          <w:rFonts w:ascii="Times Roman" w:hAnsi="Times Roman"/>
          <w:sz w:val="37"/>
          <w:szCs w:val="37"/>
          <w:rtl w:val="0"/>
        </w:rPr>
        <w:t>R</w:t>
      </w:r>
      <w:r>
        <w:rPr>
          <w:rFonts w:ascii="Times Roman" w:hAnsi="Times Roman"/>
          <w:sz w:val="37"/>
          <w:szCs w:val="37"/>
          <w:rtl w:val="0"/>
          <w:lang w:val="en-US"/>
        </w:rPr>
        <w:t>u</w:t>
      </w:r>
      <w:r>
        <w:rPr>
          <w:rFonts w:ascii="Times Roman" w:hAnsi="Times Roman"/>
          <w:sz w:val="37"/>
          <w:szCs w:val="37"/>
          <w:rtl w:val="0"/>
          <w:lang w:val="fr-FR"/>
        </w:rPr>
        <w:t>les</w:t>
      </w:r>
      <w:r>
        <w:rPr>
          <w:rFonts w:ascii="Times Roman" w:cs="Times Roman" w:hAnsi="Times Roman" w:eastAsia="Times Roman"/>
          <w:sz w:val="37"/>
          <w:szCs w:val="37"/>
          <w:rtl w:val="0"/>
        </w:rPr>
        <w:br w:type="textWrapping"/>
      </w:r>
      <w:r>
        <w:rPr>
          <w:rFonts w:ascii="Times Roman" w:hAnsi="Times Roman"/>
          <w:sz w:val="29"/>
          <w:szCs w:val="29"/>
          <w:rtl w:val="0"/>
          <w:lang w:val="en-US"/>
        </w:rPr>
        <w:t xml:space="preserve">Lab reports must: </w:t>
      </w:r>
    </w:p>
    <w:p>
      <w:pPr>
        <w:pStyle w:val="Body"/>
        <w:bidi w:val="0"/>
        <w:rPr>
          <w:sz w:val="24"/>
          <w:szCs w:val="24"/>
        </w:rPr>
      </w:pPr>
      <w:r>
        <w:rPr>
          <w:sz w:val="24"/>
          <w:szCs w:val="24"/>
          <w:rtl w:val="0"/>
          <w:lang w:val="en-US"/>
        </w:rPr>
        <w:t>-</w:t>
      </w:r>
      <w:r>
        <w:rPr>
          <w:rFonts w:ascii="Symbol" w:hAnsi="Symbol" w:hint="default"/>
          <w:rtl w:val="0"/>
        </w:rPr>
        <w:t> </w:t>
      </w:r>
      <w:r>
        <w:rPr>
          <w:rtl w:val="0"/>
        </w:rPr>
        <w:t xml:space="preserve">be typed or typeset on a computer, except for diagrams, which may be handwritten as long as they are neat and legible. </w:t>
      </w:r>
      <w:r>
        <w:rPr>
          <w:sz w:val="24"/>
          <w:szCs w:val="24"/>
        </w:rPr>
        <w:br w:type="textWrapping"/>
      </w:r>
      <w:r>
        <w:rPr>
          <w:sz w:val="26"/>
          <w:szCs w:val="26"/>
          <w:u w:val="single"/>
          <w:rtl w:val="0"/>
          <w:lang w:val="en-US"/>
        </w:rPr>
        <w:t xml:space="preserve">Stylistic Points </w:t>
      </w:r>
      <w:r>
        <w:rPr>
          <w:sz w:val="26"/>
          <w:szCs w:val="26"/>
          <w:u w:val="single"/>
        </w:rPr>
        <w:br w:type="textWrapping"/>
      </w:r>
      <w:r>
        <w:rPr>
          <w:sz w:val="29"/>
          <w:szCs w:val="29"/>
          <w:rtl w:val="0"/>
          <w:lang w:val="en-US"/>
        </w:rPr>
        <w:t>No First-or Second-Person Pronouns</w:t>
      </w:r>
      <w:r>
        <w:rPr>
          <w:sz w:val="32"/>
          <w:szCs w:val="32"/>
          <w:rtl w:val="0"/>
        </w:rPr>
        <w:t xml:space="preserve">: </w:t>
      </w:r>
      <w:r>
        <w:rPr>
          <w:rtl w:val="0"/>
        </w:rPr>
        <w:t xml:space="preserve">In formal writing, including lab reports, never use the first or second person. Instead of saying </w:t>
      </w:r>
      <w:r>
        <w:rPr>
          <w:rtl w:val="1"/>
          <w:lang w:val="ar-SA" w:bidi="ar-SA"/>
        </w:rPr>
        <w:t>“</w:t>
      </w:r>
      <w:r>
        <w:rPr>
          <w:rtl w:val="0"/>
        </w:rPr>
        <w:t>I dissolved 8.5 g of sodium chloride in 100 ml of water,</w:t>
      </w:r>
      <w:r>
        <w:rPr>
          <w:rtl w:val="0"/>
        </w:rPr>
        <w:t xml:space="preserve">” </w:t>
      </w:r>
      <w:r>
        <w:rPr>
          <w:rtl w:val="0"/>
        </w:rPr>
        <w:t xml:space="preserve">or worse yet, </w:t>
      </w:r>
      <w:r>
        <w:rPr>
          <w:rtl w:val="1"/>
          <w:lang w:val="ar-SA" w:bidi="ar-SA"/>
        </w:rPr>
        <w:t>“</w:t>
      </w:r>
      <w:r>
        <w:rPr>
          <w:rtl w:val="0"/>
        </w:rPr>
        <w:t>You dissolve 8.5 g of sodium chloride in 100 ml of water,</w:t>
      </w:r>
      <w:r>
        <w:rPr>
          <w:rtl w:val="0"/>
        </w:rPr>
        <w:t xml:space="preserve">” </w:t>
      </w:r>
      <w:r>
        <w:rPr>
          <w:rtl w:val="0"/>
        </w:rPr>
        <w:t xml:space="preserve">you should say, </w:t>
      </w:r>
      <w:r>
        <w:rPr>
          <w:rtl w:val="1"/>
          <w:lang w:val="ar-SA" w:bidi="ar-SA"/>
        </w:rPr>
        <w:t>“</w:t>
      </w:r>
      <w:r>
        <w:rPr>
          <w:rtl w:val="0"/>
        </w:rPr>
        <w:t>Sodium chloride (8.5 g) was dissolved in 100 ml of water.</w:t>
      </w:r>
      <w:r>
        <w:rPr>
          <w:rtl w:val="0"/>
        </w:rPr>
        <w:t xml:space="preserve">” </w:t>
      </w:r>
      <w:r>
        <w:rPr>
          <w:sz w:val="24"/>
          <w:szCs w:val="24"/>
        </w:rPr>
        <w:br w:type="textWrapping"/>
      </w:r>
      <w:r>
        <w:rPr>
          <w:sz w:val="29"/>
          <w:szCs w:val="29"/>
          <w:rtl w:val="0"/>
          <w:lang w:val="en-US"/>
        </w:rPr>
        <w:t xml:space="preserve">Passive Voice: </w:t>
      </w:r>
      <w:r>
        <w:rPr>
          <w:rtl w:val="0"/>
        </w:rPr>
        <w:t xml:space="preserve">You have probably been told to avoid the passive voice by your English teachers. (The previous sentence is an example of the passive voice; the active version would say, </w:t>
      </w:r>
      <w:r>
        <w:rPr>
          <w:rtl w:val="1"/>
          <w:lang w:val="ar-SA" w:bidi="ar-SA"/>
        </w:rPr>
        <w:t>“</w:t>
      </w:r>
      <w:r>
        <w:rPr>
          <w:rtl w:val="0"/>
        </w:rPr>
        <w:t>Your English teachers have probably told you to avoid the passive voice.</w:t>
      </w:r>
      <w:r>
        <w:rPr>
          <w:rtl w:val="0"/>
        </w:rPr>
        <w:t>”</w:t>
      </w:r>
      <w:r>
        <w:rPr>
          <w:rtl w:val="0"/>
        </w:rPr>
        <w:t xml:space="preserve">) However, scientists often use the passive voice, particularly when describing experimental protocols. This is done intentionally, to emphasize the fact that the report is about the experiment and its results. To your readers, the experiment is what matters; you are irrelevant! For example, most chemists would write, </w:t>
      </w:r>
      <w:r>
        <w:rPr>
          <w:rtl w:val="1"/>
          <w:lang w:val="ar-SA" w:bidi="ar-SA"/>
        </w:rPr>
        <w:t>“</w:t>
      </w:r>
      <w:r>
        <w:rPr>
          <w:rtl w:val="0"/>
        </w:rPr>
        <w:t>The solution was heated to 100</w:t>
      </w:r>
      <w:r>
        <w:rPr>
          <w:rtl w:val="0"/>
          <w:lang w:val="it-IT"/>
        </w:rPr>
        <w:t>°</w:t>
      </w:r>
      <w:r>
        <w:rPr>
          <w:rtl w:val="0"/>
        </w:rPr>
        <w:t>C for 25 minutes,</w:t>
      </w:r>
      <w:r>
        <w:rPr>
          <w:rtl w:val="0"/>
        </w:rPr>
        <w:t xml:space="preserve">” </w:t>
      </w:r>
      <w:r>
        <w:rPr>
          <w:rtl w:val="0"/>
        </w:rPr>
        <w:t xml:space="preserve">rather than </w:t>
      </w:r>
      <w:r>
        <w:rPr>
          <w:rtl w:val="1"/>
          <w:lang w:val="ar-SA" w:bidi="ar-SA"/>
        </w:rPr>
        <w:t>“</w:t>
      </w:r>
      <w:r>
        <w:rPr>
          <w:rtl w:val="0"/>
        </w:rPr>
        <w:t>the investigators heated the solution to 100</w:t>
      </w:r>
      <w:r>
        <w:rPr>
          <w:rtl w:val="0"/>
          <w:lang w:val="it-IT"/>
        </w:rPr>
        <w:t>°</w:t>
      </w:r>
      <w:r>
        <w:rPr>
          <w:rtl w:val="0"/>
        </w:rPr>
        <w:t>C for 25 minutes.</w:t>
      </w:r>
      <w:r>
        <w:rPr>
          <w:rtl w:val="0"/>
        </w:rPr>
        <w:t xml:space="preserve">” </w:t>
      </w:r>
      <w:r>
        <w:rPr>
          <w:sz w:val="24"/>
          <w:szCs w:val="24"/>
        </w:rPr>
        <w:br w:type="textWrapping"/>
      </w:r>
      <w:r>
        <w:rPr>
          <w:sz w:val="29"/>
          <w:szCs w:val="29"/>
          <w:rtl w:val="0"/>
          <w:lang w:val="de-DE"/>
        </w:rPr>
        <w:t>Verb Tense</w:t>
      </w:r>
      <w:r>
        <w:rPr>
          <w:rtl w:val="0"/>
        </w:rPr>
        <w:t xml:space="preserve">: Lab reports are written in a combination of past and present tense, depending what you are writing about. If you are writing about things you did (actions that took place in the past), such as the details of your procedure and the results that you observed, use the past tense. However, use the present tense for trends and properties. For example, write </w:t>
      </w:r>
      <w:r>
        <w:rPr>
          <w:rtl w:val="1"/>
          <w:lang w:val="ar-SA" w:bidi="ar-SA"/>
        </w:rPr>
        <w:t>“</w:t>
      </w:r>
      <w:r>
        <w:rPr>
          <w:rtl w:val="0"/>
        </w:rPr>
        <w:t>The solution was heated to 100</w:t>
      </w:r>
      <w:r>
        <w:rPr>
          <w:rtl w:val="0"/>
          <w:lang w:val="it-IT"/>
        </w:rPr>
        <w:t>°</w:t>
      </w:r>
      <w:r>
        <w:rPr>
          <w:rtl w:val="0"/>
        </w:rPr>
        <w:t>C for 25 minutes.</w:t>
      </w:r>
      <w:r>
        <w:rPr>
          <w:rtl w:val="0"/>
        </w:rPr>
        <w:t xml:space="preserve">” </w:t>
      </w:r>
      <w:r>
        <w:rPr>
          <w:rtl w:val="0"/>
        </w:rPr>
        <w:t xml:space="preserve">because that was a specific action that was carried out at a specific time in the past. However, write </w:t>
      </w:r>
      <w:r>
        <w:rPr>
          <w:rtl w:val="1"/>
          <w:lang w:val="ar-SA" w:bidi="ar-SA"/>
        </w:rPr>
        <w:t>“</w:t>
      </w:r>
      <w:r>
        <w:rPr>
          <w:rtl w:val="0"/>
        </w:rPr>
        <w:t>ammonia and hydrochloric acid react to produce ammonium chloride gas</w:t>
      </w:r>
      <w:r>
        <w:rPr>
          <w:rtl w:val="0"/>
        </w:rPr>
        <w:t>”</w:t>
      </w:r>
      <w:r>
        <w:rPr>
          <w:rtl w:val="0"/>
        </w:rPr>
        <w:t xml:space="preserve">, because this happens every time these chemicals come into contact with each other. </w:t>
      </w:r>
      <w:r>
        <w:rPr>
          <w:sz w:val="24"/>
          <w:szCs w:val="24"/>
        </w:rPr>
        <w:br w:type="textWrapping"/>
      </w:r>
      <w:r>
        <w:rPr>
          <w:sz w:val="29"/>
          <w:szCs w:val="29"/>
          <w:rtl w:val="0"/>
          <w:lang w:val="en-US"/>
        </w:rPr>
        <w:t>Numbers at the Beginning of Sentences</w:t>
      </w:r>
      <w:r>
        <w:rPr>
          <w:sz w:val="32"/>
          <w:szCs w:val="32"/>
          <w:rtl w:val="0"/>
        </w:rPr>
        <w:t xml:space="preserve">: </w:t>
      </w:r>
      <w:r>
        <w:rPr>
          <w:rtl w:val="0"/>
        </w:rPr>
        <w:t xml:space="preserve">Never start a sentence with a numeral. (The figure </w:t>
      </w:r>
      <w:r>
        <w:rPr>
          <w:rtl w:val="1"/>
          <w:lang w:val="ar-SA" w:bidi="ar-SA"/>
        </w:rPr>
        <w:t>“</w:t>
      </w:r>
      <w:r>
        <w:rPr>
          <w:rtl w:val="0"/>
        </w:rPr>
        <w:t>2</w:t>
      </w:r>
      <w:r>
        <w:rPr>
          <w:rtl w:val="0"/>
        </w:rPr>
        <w:t xml:space="preserve">” </w:t>
      </w:r>
      <w:r>
        <w:rPr>
          <w:rtl w:val="0"/>
        </w:rPr>
        <w:t xml:space="preserve">is a numeral; the word </w:t>
      </w:r>
      <w:r>
        <w:rPr>
          <w:rtl w:val="1"/>
          <w:lang w:val="ar-SA" w:bidi="ar-SA"/>
        </w:rPr>
        <w:t>“</w:t>
      </w:r>
      <w:r>
        <w:rPr>
          <w:rtl w:val="0"/>
        </w:rPr>
        <w:t>two</w:t>
      </w:r>
      <w:r>
        <w:rPr>
          <w:rtl w:val="0"/>
        </w:rPr>
        <w:t xml:space="preserve">” </w:t>
      </w:r>
      <w:r>
        <w:rPr>
          <w:rtl w:val="0"/>
        </w:rPr>
        <w:t>is not.) However, you need to report all numbers to the correct number of significant figures. This creates a problem: if you added exactly 1.00 g of salicylic acid to a beaker, you can</w:t>
      </w:r>
      <w:r>
        <w:rPr>
          <w:rtl w:val="1"/>
        </w:rPr>
        <w:t>’</w:t>
      </w:r>
      <w:r>
        <w:rPr>
          <w:rtl w:val="0"/>
        </w:rPr>
        <w:t xml:space="preserve">t say </w:t>
      </w:r>
      <w:r>
        <w:rPr>
          <w:rtl w:val="1"/>
          <w:lang w:val="ar-SA" w:bidi="ar-SA"/>
        </w:rPr>
        <w:t>“</w:t>
      </w:r>
      <w:r>
        <w:rPr>
          <w:rtl w:val="0"/>
        </w:rPr>
        <w:t>1.00 g salicylic acid was added...</w:t>
      </w:r>
      <w:r>
        <w:rPr>
          <w:rtl w:val="0"/>
        </w:rPr>
        <w:t xml:space="preserve">” </w:t>
      </w:r>
      <w:r>
        <w:rPr>
          <w:rtl w:val="0"/>
        </w:rPr>
        <w:t>because you can</w:t>
      </w:r>
      <w:r>
        <w:rPr>
          <w:rtl w:val="1"/>
        </w:rPr>
        <w:t>’</w:t>
      </w:r>
      <w:r>
        <w:rPr>
          <w:rtl w:val="0"/>
        </w:rPr>
        <w:t>t start a sentence with a numeral. However, you also can</w:t>
      </w:r>
      <w:r>
        <w:rPr>
          <w:rtl w:val="1"/>
        </w:rPr>
        <w:t>’</w:t>
      </w:r>
      <w:r>
        <w:rPr>
          <w:rtl w:val="0"/>
        </w:rPr>
        <w:t xml:space="preserve">t say </w:t>
      </w:r>
      <w:r>
        <w:rPr>
          <w:rtl w:val="1"/>
          <w:lang w:val="ar-SA" w:bidi="ar-SA"/>
        </w:rPr>
        <w:t>“</w:t>
      </w:r>
      <w:r>
        <w:rPr>
          <w:rtl w:val="0"/>
        </w:rPr>
        <w:t>One gram of salicylic acid was added...</w:t>
      </w:r>
      <w:r>
        <w:rPr>
          <w:rtl w:val="0"/>
        </w:rPr>
        <w:t xml:space="preserve">” </w:t>
      </w:r>
      <w:r>
        <w:rPr>
          <w:rtl w:val="0"/>
        </w:rPr>
        <w:t>because you need three significant figures. You also can</w:t>
      </w:r>
      <w:r>
        <w:rPr>
          <w:rtl w:val="1"/>
        </w:rPr>
        <w:t>’</w:t>
      </w:r>
      <w:r>
        <w:rPr>
          <w:rtl w:val="0"/>
        </w:rPr>
        <w:t xml:space="preserve">t say </w:t>
      </w:r>
      <w:r>
        <w:rPr>
          <w:rtl w:val="1"/>
          <w:lang w:val="ar-SA" w:bidi="ar-SA"/>
        </w:rPr>
        <w:t>“</w:t>
      </w:r>
      <w:r>
        <w:rPr>
          <w:rtl w:val="0"/>
        </w:rPr>
        <w:t>I added 1.00 g of salicylic acid...</w:t>
      </w:r>
      <w:r>
        <w:rPr>
          <w:rtl w:val="0"/>
        </w:rPr>
        <w:t xml:space="preserve">” </w:t>
      </w:r>
      <w:r>
        <w:rPr>
          <w:rtl w:val="0"/>
        </w:rPr>
        <w:t>because you can</w:t>
      </w:r>
      <w:r>
        <w:rPr>
          <w:rtl w:val="1"/>
        </w:rPr>
        <w:t>’</w:t>
      </w:r>
      <w:r>
        <w:rPr>
          <w:rtl w:val="0"/>
        </w:rPr>
        <w:t xml:space="preserve">t use the first person. The solution is to start with the substance, and put the exact amount in parentheses, e.g., </w:t>
      </w:r>
      <w:r>
        <w:rPr>
          <w:rtl w:val="1"/>
          <w:lang w:val="ar-SA" w:bidi="ar-SA"/>
        </w:rPr>
        <w:t>“</w:t>
      </w:r>
      <w:r>
        <w:rPr>
          <w:rtl w:val="0"/>
        </w:rPr>
        <w:t xml:space="preserve">Salicylic acid (1.00 g) was added... </w:t>
      </w:r>
      <w:r>
        <w:rPr>
          <w:rtl w:val="0"/>
        </w:rPr>
        <w:t xml:space="preserve">” </w:t>
      </w:r>
      <w:r>
        <w:rPr>
          <w:sz w:val="24"/>
          <w:szCs w:val="24"/>
        </w:rPr>
        <w:br w:type="textWrapping"/>
      </w:r>
    </w:p>
    <w:p>
      <w:pPr>
        <w:pStyle w:val="Body"/>
        <w:bidi w:val="0"/>
      </w:pPr>
      <w:r>
        <w:br w:type="textWrapping"/>
        <w:br w:type="textWrapping"/>
        <w:br w:type="textWrapping"/>
      </w:r>
    </w:p>
    <w:p>
      <w:pPr>
        <w:pStyle w:val="Body"/>
        <w:bidi w:val="0"/>
      </w:pPr>
    </w:p>
    <w:p>
      <w:pPr>
        <w:pStyle w:val="Body"/>
        <w:bidi w:val="0"/>
      </w:pPr>
    </w:p>
    <w:p>
      <w:pPr>
        <w:pStyle w:val="Body"/>
        <w:bidi w:val="0"/>
      </w:pPr>
    </w:p>
    <w:p>
      <w:pPr>
        <w:pStyle w:val="Body"/>
        <w:bidi w:val="0"/>
      </w:pPr>
    </w:p>
    <w:p>
      <w:pPr>
        <w:pStyle w:val="Body"/>
        <w:bidi w:val="0"/>
      </w:pPr>
    </w:p>
    <w:p>
      <w:pPr>
        <w:pStyle w:val="Body"/>
        <w:bidi w:val="0"/>
      </w:pPr>
      <w:r/>
    </w:p>
    <w:sectPr>
      <w:headerReference w:type="default" r:id="rId6"/>
      <w:footerReference w:type="default" r:id="rId7"/>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0"/>
      <w:szCs w:val="20"/>
      <w:u w:val="none"/>
      <w:shd w:val="nil" w:color="auto" w:fill="auto"/>
      <w:vertAlign w:val="baseline"/>
      <w14:textOutline>
        <w14:noFill/>
      </w14:textOutline>
      <w14:textFill>
        <w14:solidFill>
          <w14:srgbClr w14:val="000000"/>
        </w14:solidFill>
      </w14:textFill>
    </w:rPr>
  </w:style>
  <w:style w:type="character" w:styleId="Hyperlink.0">
    <w:name w:val="Hyperlink.0"/>
    <w:basedOn w:val="Hyperlink"/>
    <w:next w:val="Hyperlink.0"/>
    <w:rPr>
      <w:u w:val="single"/>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fr-FR"/>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s://www.youtube.com/watch?v=mf3Huo3eiqE" TargetMode="External"/><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